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Acalypha hispida</text:h>
      <text:p text:style-name="Definition_20_Term_20_Tight">Název taxonu</text:p>
      <text:p text:style-name="Definition_20_Definition_20_Tight">Acalypha hispida</text:p>
      <text:p text:style-name="Definition_20_Term_20_Tight">Vědecký název taxonu</text:p>
      <text:p text:style-name="Definition_20_Definition_20_Tight">Acalypha hispida</text:p>
      <text:p text:style-name="Definition_20_Term_20_Tight">Jména autorů, kteří taxon popsali</text:p>
      <text:p text:style-name="Definition_20_Definition_20_Tight">
        <text:a xlink:type="simple" xlink:href="/taxon-authors/494" office:name="">
          <text:span text:style-name="Definition">Burm. f. (1768)</text:span>
        </text:a>
      </text:p>
      <text:p text:style-name="Definition_20_Term_20_Tight">Český název</text:p>
      <text:p text:style-name="Definition_20_Definition_20_Tight">palnice, "kočičí ocásek"</text:p>
      <text:p text:style-name="Definition_20_Term_20_Tight">Synonyma (zahradnicky používaný název)</text:p>
      <text:p text:style-name="Definition_20_Definition_20_Tight">Acalypha sanderi N.E. Br.; Caturus spiciflorus L.; Ricinocarpus hispidus (Burm. f.) Kuntze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Acalypha hispida var. sanderi (N.E. Br.) J.J. Sm.</text:p>
      <text:p text:style-name="Definition_20_Term_20_Tight">Nadřazená kategorie</text:p>
      <text:p text:style-name="Definition_20_Definition_20_Tight">
        <text:a xlink:type="simple" xlink:href="/t/2687" office:name="">
          <text:span text:style-name="Definition">Acalypha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Malesijská oblast a Malesijská oblast</text:p>
      <text:p text:style-name="Definition_20_Term_20_Tight">Biogeografické regiony - poznámka</text:p>
      <text:p text:style-name="Definition_20_Definition_20_Tight">Malajské souostroví, přesný původ nejasný. Celosvětově pěstována jako okrasná rostlina v tropických oblastech, kde zplaňuje.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vzpřímený, široce a řídce větvený keř, výšky 30-50(-200) cm a šířky 1-2 m</text:p>
      <text:p text:style-name="Definition_20_Term_20_Tight">Listy</text:p>
      <text:p text:style-name="Definition_20_Definition_20_Tight">střídavé; oválné až dlouze srdčité, 10-25 x 10-15 cm velké, na okraji pilovité; sytě zelené</text:p>
      <text:p text:style-name="Definition_20_Term_20_Tight">Květenství</text:p>
      <text:p text:style-name="Definition_20_Definition_20_Tight">hroznovité květenství v úžlabí listů, 25-50 cm dlouhé; bílé nebo karmínově červené barvy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</text:p>
      <text:p text:style-name="Definition_20_Definition_20_Tight">světlá stanoviště až rozptýlené světlo; pro optimální kvetení umístit na světle, ale ne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skleník či interiér; teploty v létě 18-20 °C, v zimě 16-18 °C</text:p>
      <text:p text:style-name="Definition_20_Term_20_Tight">Faktor vody</text:p>
      <text:p text:style-name="Definition_20_Definition_20_Tight">kořenový bal udržovat stále rovnoměrně mírně vlhký; vysoká vzdušná vlhkost; postřikovat měkkou vodou o pokojové teplotě</text:p>
      <text:p text:style-name="Definition_20_Term_20_Tight">Faktor půdy</text:p>
      <text:p text:style-name="Definition_20_Definition_20_Tight">humózní substrát s příměsí zahradní zeminy; pH 6,2 - 6,8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teplé skleníky a zimní zahrady: na okraje sesazovaných nádob a závěsných košíků, solitérní kvetoucí keř; v otevřeném interiéru je krátkověká</text:p>
      <text:p text:style-name="Definition_20_Term_20_Tight">Choroby a škůdci</text:p>
      <text:p text:style-name="Definition_20_Definition_20_Tight">molice, listové mšice a svilušky na příliš suchém vzduchu; plíseň šedá při přemokření</text:p>
      <text:p text:style-name="Definition_20_Term_20_Tight">Růstové i jiné druhově specifické vlastnosti</text:p>
      <text:p text:style-name="Definition_20_Definition_20_Tight">jedovatá rostlina</text:p>
      <text:h text:style-name="Heading_20_4" text:outline-level="4">Množení</text:h>
      <text:p text:style-name="Definition_20_Term_20_Tight">Množení</text:p>
      <text:p text:style-name="Definition_20_Definition_20_Tight">Vegetativní, Řízkování, Vrcholové řízky a Osní řízky</text:p>
      <text:p text:style-name="Definition_20_Term_20_Tight">Množení - poznámka</text:p>
      <text:p text:style-name="Definition_20_Definition_20_Tight">vrcholové řízky na jaře, při velmi vysoké vlhkosti 20-25 ºC</text:p>
      <text:p text:style-name="Definition_20_Term_20_Tight">Odrůdy</text:p>
      <text:p text:style-name="Definition_20_Definition_20_Tight">´Alba´ - bíle kvetoucí kultivar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2800112" office:name="">
              <text:span text:style-name="Definition">http://www.tropicos.org/Name/12800112</text:span>
            </text:a>
          </text:p>
        </text:list-item>
        <text:list-item>
          <text:p text:style-name="P2">
            <text:a xlink:type="simple" xlink:href="http://www.tropicos.org/Name/12800112?tab=references" office:name="">
              <text:span text:style-name="Definition">http://www.tropicos.org/Name/12800112?tab=references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ZfMTZfMTYyX01hcnRpbmVrX0FjYWx5cGhhX2hpc3BpZGFfZGV0YWlsX2xpc3R1LkpQRyJdXQ?sha=362caad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ZfMTZfNDY3X01hcnRpbmVrX0FjYWx5cGhhX2hpc3BpZGFfaGFiaXR1cy5KUEciXV0?sha=74f6e896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ZfMTZfNzE1X01hcnRpbmVrX0FjYWx5cGhhX2hpc3BpZGFfa3ZldGVuc3R2aS5qcGciXV0?sha=42d9209a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