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Verbascum chaixii</text:h>
      <text:p text:style-name="Definition_20_Term_20_Tight">Název taxonu</text:p>
      <text:p text:style-name="Definition_20_Definition_20_Tight">Verbascum chaixii</text:p>
      <text:p text:style-name="Definition_20_Term_20_Tight">Vědecký název taxonu</text:p>
      <text:p text:style-name="Definition_20_Definition_20_Tight">Verbascum chaixii</text:p>
      <text:p text:style-name="Definition_20_Term_20_Tight">Jména autorů, kteří taxon popsali</text:p>
      <text:p text:style-name="Definition_20_Definition_20_Tight">
        <text:a xlink:type="simple" xlink:href="/taxon-authors/523" office:name="">
          <text:span text:style-name="Definition">Villars</text:span>
        </text:a>
      </text:p>
      <text:p text:style-name="Definition_20_Term_20_Tight">Odrůda</text:p>
      <text:p text:style-name="Definition_20_Definition_20_Tight">´Sixteen Candles´</text:p>
      <text:p text:style-name="Definition_20_Term_20_Tight">Český název</text:p>
      <text:p text:style-name="Definition_20_Definition_20_Tight">divizna jižní</text:p>
      <text:p text:style-name="Definition_20_Term_20_Tight">Synonyma (zahradnicky používaný název)</text:p>
      <text:p text:style-name="Definition_20_Definition_20_Tight">Verbascum austriacum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0" office:name="">
          <text:span text:style-name="Definition">Verbascum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Po celé Evropě na suchých, skalních stanovištích. V České republice Verbascum chaixii ssp. austriacum (zejména jižní Morava - zařazena jako vzácnější taxony vyžadující další pozornost – méně ohrožené), Rakousko až po západní část Ukrajiny a sever Balkánského poloostrova;</text:p>
      <text:h text:style-name="Heading_20_4" text:outline-level="4">Zařazení</text:h>
      <text:p text:style-name="Definition_20_Term_20_Tight">Fytocenologický původ</text:p>
      <text:p text:style-name="Definition_20_Definition_20_Tight">nížiny, pahorkatiny, podhůří, hory - slunné travnaté a skalnaté stráně, sutě a lomy, lesní světliny a lemy, lemy podél komunikací a náspů</text:p>
      <text:p text:style-name="Definition_20_Term_20_Tight">Pěstitelská skupina</text:p>
      <text:p text:style-name="Definition_20_Definition_20_Tight">Dvouletka pravá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statná bylina vytvářející v prvním roce přízemní růžici dosahující do 60 cm výšky, ve druhém roce vzpřímenou lodyhu vysokou až 130 cm</text:p>
      <text:p text:style-name="Definition_20_Term_20_Tight">Kořen</text:p>
      <text:p text:style-name="Definition_20_Definition_20_Tight">kůlový</text:p>
      <text:p text:style-name="Definition_20_Term_20_Tight">Výhony</text:p>
      <text:p text:style-name="Definition_20_Definition_20_Tight">lodyha přímá, hranatá, větvená, řídce chlupatá</text:p>
      <text:p text:style-name="Definition_20_Term_20_Tight">Listy</text:p>
      <text:p text:style-name="Definition_20_Definition_20_Tight">leskle zelené; listy v přízemní růžici - řapíkaté, kopinaté, s uťatou čepelí, 10–15 cm dlouhé, 5–10 cm široké; lodyžní listy - vejčitě kopinaté, na okrajích nepravidelně vroubkované, směrem k vrcholu lodyhy se zmenšují</text:p>
      <text:p text:style-name="Definition_20_Term_20_Tight">Květenství</text:p>
      <text:p text:style-name="Definition_20_Definition_20_Tight">latovitě větvený lichoklas, ve svazečku 2–5 květů</text:p>
      <text:p text:style-name="Definition_20_Term_20_Tight">Květy</text:p>
      <text:p text:style-name="Definition_20_Definition_20_Tight">kalich pětičetný, korunní cípy žluté, na bázi fialové, výrazné tyčinky hustě kartáčovitě fialově chlupaté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tmavě hnědá, oválná skoro až kulatá</text:p>
      <text:p text:style-name="Definition_20_Term_20_Tight">Vytrvalost</text:p>
      <text:p text:style-name="Definition_20_Definition_20_Tight">dvouletka pravá až krátkověká trvalka</text:p>
      <text:p text:style-name="Definition_20_Term_20_Tight">Dlouhověkost</text:p>
      <text:p text:style-name="Definition_20_Definition_20_Tight">krátkověká, na stanovišti se udržuje přesevem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toleruje mírný polostín</text:p>
      <text:p text:style-name="Definition_20_Term_20_Tight">Faktor tepla</text:p>
      <text:p text:style-name="Definition_20_Definition_20_Tight">teplo, výhřevné stanoviště</text:p>
      <text:p text:style-name="Definition_20_Term_20_Tight">Faktor vody</text:p>
      <text:p text:style-name="Definition_20_Definition_20_Tight">suchomilná</text:p>
      <text:p text:style-name="Definition_20_Term_20_Tight">Faktor půdy</text:p>
      <text:p text:style-name="Definition_20_Definition_20_Tight">skeletnaté, zásadité, na živiny bohaté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solitéra, menší skupiny</text:p>
      <text:p text:style-name="Definition_20_Term_20_Tight">Doporučený spon pro výsadbu</text:p>
      <text:p text:style-name="Definition_20_Definition_20_Tight">5 ks/m2</text:p>
      <text:h text:style-name="Heading_20_4" text:outline-level="4">Množení</text:h>
      <text:p text:style-name="Definition_20_Term_20_Tight">Množení</text:p>
      <text:p text:style-name="Definition_20_Definition_20_Tight">Generativní a Kořenové řízky</text:p>
      <text:p text:style-name="Definition_20_Term_20_Tight">Množení - poznámka</text:p>
      <text:p text:style-name="Definition_20_Definition_20_Tight">snadné množení výsevem semen</text:p>
      <text:p text:style-name="Definition_20_Term_20_Tight">Odrůdy</text:p>
      <text:p text:style-name="Definition_20_Definition_20_Tight">´Wedding Candels´- 100cm, bílý květ, svícnovité pevné květenství, květy bílé s fialovými tyčinkami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9" office:name="">
              <text:span text:style-name="Definition">O 9: 6. záhon za pařeništi / ZF - O - Experimentální zahrada - záhony (záhon květin k řezu. ´Sexteen Candles´)</text:span>
            </text:a>
          </text:p>
        </text:list-item>
        <text:list-item>
          <text:p text:style-name="P1">
            <text:a xlink:type="simple" xlink:href="/taxon-locations/391" office:name="">
              <text:span text:style-name="Definition">O 20 b: záhon mezi panelovou cestou a pařeništi / ZF - O - Experimentální zahrada - záhony (´Wedding Candles´)</text:span>
            </text:a>
          </text:p>
        </text:list-item>
        <text:list-item>
          <text:p text:style-name="P1">
            <text:a xlink:type="simple" xlink:href="/taxon-locations/438" office:name="">
              <text:span text:style-name="Definition">Z 13: záhon 13 / ZF - Z - Akademická zahrada (´Wedding Candles´)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Výsev/výsadba na stanoviště - podrobnějsí popis</text:p>
      <text:p text:style-name="Definition_20_Definition_20_Tight">Z 13, O 20b: ´Wedding Candles´: výsev I/2015, výsadba VI/2015; O 9: ´Sixteen Candles´: výsev I/2023, výsadba VI/2023</text:p>
      <text:p text:style-name="Definition_20_Term_20_Tight">Dodavatel</text:p>
      <text:p text:style-name="Definition_20_Definition_20_Tight">Osivo Jelitto Staudensamen, SRN</text:p>
      <text:p text:style-name="Definition_20_Term_20_Tight">Poznámka</text:p>
      <text:p text:style-name="Definition_20_Definition_20_Tight">Rostliny vzhledem ke krátkověkosti se již na všech plochách nemusí vyskytovat</text:p>
      <text:p text:style-name="Definition_20_Term">Odkazy</text:p>
      <text:list text:style-name="L2">
        <text:list-item>
          <text:p text:style-name="P2">Griel Norbert. Verbascum - Arten. Königskerzen für dynamische Gärten. 2022. Gartenpraxis. 48(10), 8-15. ISSN 0341-2105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MvMTIvMDUvMTRfNTFfMDlfODExX1ZlcmJhc2N1bV9jaGFpeGlpX1dlZGRpbmdfQ2FuZGxlc18yXy5KUEciXV0?sha=9f3c814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TIvMDUvMTRfNTFfMTFfMjczX1ZlcmJhc2N1bV9jaGFpeGlpX1dlZGRpbmdfQ2FuZGxlc18xXy5KUEciXV0?sha=f58f702e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TIvMDUvMTRfNTFfMTJfODk0X1ZlcmJhc2N1bV9jaGFpeGlpX1dlZGRpbmdfQ2FuZGxlc18zXy5KUEciXV0?sha=9c0f9e74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