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Polypodium vulgare</text:h>
      <text:p text:style-name="Definition_20_Term_20_Tight">Název taxonu</text:p>
      <text:p text:style-name="Definition_20_Definition_20_Tight">Polypodium vulgare</text:p>
      <text:p text:style-name="Definition_20_Term_20_Tight">Vědecký název taxonu</text:p>
      <text:p text:style-name="Definition_20_Definition_20_Tight">Polypodium vulgare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Český název</text:p>
      <text:p text:style-name="Definition_20_Definition_20_Tight">osladič obecný</text:p>
      <text:p text:style-name="Definition_20_Term_20_Tight">Autor</text:p>
      <text:p text:style-name="Definition_20_Definition_20_Tight">Kristýna Klasová (krist_na_klasov_@unknown.cz)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813" office:name="">
          <text:span text:style-name="Definition">Polypodium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Evropa, v Asii nesouvisle až po Japonsko, hory severní Afriky, jižní Afrika, subantarktické ostrovy Kergueleny, Severní Amerika, Havajské ostrovy. U nás na celém území ČR.</text:p>
      <text:h text:style-name="Heading_20_4" text:outline-level="4">Zařazení</text:h>
      <text:p text:style-name="Definition_20_Term_20_Tight">Fytocenologický původ</text:p>
      <text:p text:style-name="Definition_20_Definition_20_Tight">Vlhčí jehličnaté a listnaté lesy, polostinné nevápnité mechem porostlé skály a skalní štěrbiny.</text:p>
      <text:p text:style-name="Definition_20_Term_20_Tight">Pěstitelská skupina</text:p>
      <text:p text:style-name="Definition_20_Definition_20_Tight">Trvalka stálezelená</text:p>
      <text:p text:style-name="Definition_20_Term_20_Tight">Životní forma</text:p>
      <text:p text:style-name="Definition_20_Definition_20_Tight">Kryptofyt</text:p>
      <text:p text:style-name="Definition_20_Term_20_Tight">Zařazení podle původu, nároků na pěstování a použití</text:p>
      <text:p text:style-name="Definition_20_Definition_20_Tight">Di - divoce rostoucí trvalka</text:p>
      <text:h text:style-name="Heading_20_4" text:outline-level="4">Popisné a identifikační znaky</text:h>
      <text:p text:style-name="Definition_20_Term_20_Tight">Habitus</text:p>
      <text:p text:style-name="Definition_20_Definition_20_Tight">Bylina 10 – 30 cm vysoká, krátce výběžkatá, s plazivým podzemním oddenkem. Listy vyrůstají v chudých trsech.</text:p>
      <text:p text:style-name="Definition_20_Term_20_Tight">Listy</text:p>
      <text:p text:style-name="Definition_20_Definition_20_Tight">List úzce kopinatý, čepel v obrysu úzce trojúhelníkovitá až obdélníkovitá, úkrojky většinou tupé a nepravidelně jemně zubaté, výtrusnicové kupky ve 2 řadách podél hlavní žilky úkrojků, bez ostěr (blanek), okrouhlé.</text:p>
      <text:p text:style-name="Definition_20_Term_20_Tight">Květy</text:p>
      <text:p text:style-name="Definition_20_Definition_20_Tight">nevýrazné kvetení / nekvete</text:p>
      <text:p text:style-name="Definition_20_Term_20_Tight">Vytrvalost</text:p>
      <text:p text:style-name="Definition_20_Definition_20_Tight">vytrvalá</text:p>
      <text:p text:style-name="Definition_20_Term_20_Tight">Doba rašení</text:p>
      <text:p text:style-name="Definition_20_Definition_20_Tight">Na jaře rašící (IV)</text:p>
      <text:p text:style-name="Definition_20_Term_20_Tight">Doba rašení - poznámka</text:p>
      <text:p text:style-name="Definition_20_Definition_20_Tight">při rašení vytváří biskupské berle</text:p>
      <text:h text:style-name="Heading_20_4" text:outline-level="4">Doba zrání</text:h>
      <text:p text:style-name="Definition_20_Term_20_Tight">Začátek doby zrání</text:p>
      <text:p text:style-name="Definition_20_Definition_20_Tight">Červenec</text:p>
      <text:p text:style-name="Definition_20_Term_20_Tight">Konec doby zrání</text:p>
      <text:p text:style-name="Definition_20_Definition_20_Tight">Srpen</text:p>
      <text:p text:style-name="Definition_20_Term_20_Tight">Doba zrání - poznámka</text:p>
      <text:p text:style-name="Definition_20_Definition_20_Tight">Doba zralosti výtrusů červenec až srpen.</text:p>
      <text:h text:style-name="Heading_20_4" text:outline-level="4">Nároky na stanoviště</text:h>
      <text:p text:style-name="Definition_20_Term_20_Tight">Faktor světla - polostín</text:p>
      <text:p text:style-name="Definition_20_Definition_20_Tight">✓</text:p>
      <text:p text:style-name="Definition_20_Term_20_Tight">Faktor světla - stín</text:p>
      <text:p text:style-name="Definition_20_Definition_20_Tight">✓</text:p>
      <text:p text:style-name="Definition_20_Term_20_Tight">Faktor světla - poznámka</text:p>
      <text:p text:style-name="Definition_20_Definition_20_Tight">světlo tolerující</text:p>
      <text:p text:style-name="Definition_20_Term_20_Tight">Faktor tepla</text:p>
      <text:p text:style-name="Definition_20_Definition_20_Tight">mrazuvzdorné</text:p>
      <text:p text:style-name="Definition_20_Term_20_Tight">Faktor vody</text:p>
      <text:p text:style-name="Definition_20_Definition_20_Tight">vlhké stanoviště</text:p>
      <text:p text:style-name="Definition_20_Term_20_Tight">Faktor půdy</text:p>
      <text:p text:style-name="Definition_20_Definition_20_Tight">humózní, převážně kyselé půdy, náročná na vzduch v půdě</text:p>
      <text:h text:style-name="Heading_20_4" text:outline-level="4">Užitné vlastnosti</text:h>
      <text:p text:style-name="Definition_20_Term_20_Tight">Použití - pro trvalky</text:p>
      <text:p text:style-name="Definition_20_Definition_20_Tight">PD - Porost dřevin, OPD - Okraj porostu dřevin, KSss - Kamenitá stanoviště - skalnatá step (štěrk, suť, skalnatý záhon) a KSsk - Kamenitá stanoviště - mělký půdní profil na souvislé hornině</text:p>
      <text:p text:style-name="Definition_20_Term_20_Tight">Růstové i jiné druhově specifické vlastnosti</text:p>
      <text:p text:style-name="Definition_20_Definition_20_Tight">pomalurostoucí</text:p>
      <text:h text:style-name="Heading_20_4" text:outline-level="4">Množení</text:h>
      <text:p text:style-name="Definition_20_Term_20_Tight">Množení</text:p>
      <text:p text:style-name="Definition_20_Definition_20_Tight">Předpěstování sadby</text:p>
      <text:p text:style-name="Definition_20_Term_20_Tight">Množení - poznámka</text:p>
      <text:p text:style-name="Definition_20_Definition_20_Tight">množení výtrusy, na přirozeném stanovišti šíření oddenky</text:p>
      <text:h text:style-name="Heading_20_4" text:outline-level="4">Ostatní</text:h>
      <text:p text:style-name="Definition_20_Term">Odkazy</text:p>
      <text:list text:style-name="L1">
        <text:list-item>
          <text:p text:style-name="P1">
            <text:a xlink:type="simple" xlink:href="Berndt%20Peters.%202023.%20Das%20is%20der%20Tüpfel!%20(Polypodium).%20%20Gartenpraxis.%2049(1),%2016-21.%20ISSN%200341-2105" office:name="">
              <text:span text:style-name="Definition">Berndt Peters. 2023. Das is der Tüpfel! (Polypodium). Gartenpraxis. 49(1), 16-21. ISSN 0341-2105</text:span>
            </text:a>
          </text:p>
        </text:list-item>
      </text:list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