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Salvia viridis</text:h>
      <text:p text:style-name="Definition_20_Term_20_Tight">Název taxonu</text:p>
      <text:p text:style-name="Definition_20_Definition_20_Tight">Salvia viridis</text:p>
      <text:p text:style-name="Definition_20_Term_20_Tight">Vědecký název taxonu</text:p>
      <text:p text:style-name="Definition_20_Definition_20_Tight">Salvia viridis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šalvěj zahradní</text:p>
      <text:p text:style-name="Definition_20_Term_20_Tight">Synonyma (zahradnicky používaný název)</text:p>
      <text:p text:style-name="Definition_20_Definition_20_Tight">Horminum viride, Salvia horminum var. Viridis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1" office:name="">
          <text:span text:style-name="Definition">Salvia L.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Středozemí, Malá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bylinná letnička</text:p>
      <text:p text:style-name="Definition_20_Term_20_Tight">Výhony</text:p>
      <text:p text:style-name="Definition_20_Definition_20_Tight">60 - 80 cm, jasně zelené, štíhlé, jemně obrvené</text:p>
      <text:p text:style-name="Definition_20_Term_20_Tight">Listy</text:p>
      <text:p text:style-name="Definition_20_Definition_20_Tight">přisedlé, chlupaté, kopinaté</text:p>
      <text:p text:style-name="Definition_20_Term_20_Tight">Květenství</text:p>
      <text:p text:style-name="Definition_20_Definition_20_Tight">lichopřeslen, hrozen</text:p>
      <text:p text:style-name="Definition_20_Term_20_Tight">Květy</text:p>
      <text:p text:style-name="Definition_20_Definition_20_Tight">bílé, růžové, fialové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k sušení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http://botany.cz/cs/salvia-viridis/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UvMDcvMDIvMTBfNTZfMTZfNTNfU2FsdmlhX3ZpcmlkaXNfMTAuNi4yMDA0XzFfLkpQRyJdXQ?sha=bff4e469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UvMDcvMDIvMTBfNTZfMTdfNzM1X1NhbHZpYV92aXJpZGlzXzJfLkpQRyJdXQ?sha=f8eefae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UvMDcvMDIvMTFfMDBfNTZfOTUyXzYuOS4yMDEwXzAxOS5qcGciXV0?sha=a82b6c4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