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Kerria japonica</text:h>
      <text:p text:style-name="Definition_20_Term_20_Tight">Název taxonu</text:p>
      <text:p text:style-name="Definition_20_Definition_20_Tight">Kerria japonica</text:p>
      <text:p text:style-name="Definition_20_Term_20_Tight">Vědecký název taxonu</text:p>
      <text:p text:style-name="Definition_20_Definition_20_Tight">Kerria japonica</text:p>
      <text:p text:style-name="Definition_20_Term_20_Tight">Jména autorů, kteří taxon popsali</text:p>
      <text:p text:style-name="Definition_20_Definition_20_Tight">
        <text:a xlink:type="simple" xlink:href="/taxon-authors/264" office:name="">
          <text:span text:style-name="Definition">(L.) DC.</text:span>
        </text:a>
      </text:p>
      <text:p text:style-name="Definition_20_Term_20_Tight">Český název</text:p>
      <text:p text:style-name="Definition_20_Definition_20_Tight">zákula japonská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4" office:name="">
          <text:span text:style-name="Definition">Rosaceae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 a Čínsko-japonská oblast</text:p>
      <text:p text:style-name="Definition_20_Term_20_Tight">Biogeografické regiony - poznámka</text:p>
      <text:p text:style-name="Definition_20_Definition_20_Tight">střední a západní Čína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 a výběžkatý keř, 1,5-3 m</text:p>
      <text:p text:style-name="Definition_20_Term_20_Tight">Výhony</text:p>
      <text:p text:style-name="Definition_20_Definition_20_Tight">větve zelené a lesklé, tenké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vejčité, vejčitě kopinaté či podlouhle kopinaté, 2-7 cm, zašpičatělé, 2x hrubě pilovité, živě zelené, řapíky 3-10 mm</text:p>
      <text:p text:style-name="Definition_20_Term_20_Tight">Květy</text:p>
      <text:p text:style-name="Definition_20_Definition_20_Tight">květy jednotlivě, zlatožluté, 5četné, 3-6 cm široké</text:p>
      <text:p text:style-name="Definition_20_Term_20_Tight">Plody</text:p>
      <text:p text:style-name="Definition_20_Definition_20_Tight">plody jsou hnědočerné, obvejčité nebo polokulovité nažky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 I-II</text:p>
      <text:p text:style-name="Definition_20_Term_20_Tight">Faktor vody</text:p>
      <text:p text:style-name="Definition_20_Definition_20_Tight">středně vlhké půdy</text:p>
      <text:p text:style-name="Definition_20_Term_20_Tight">Faktor půdy</text:p>
      <text:p text:style-name="Definition_20_Definition_20_Tight">nenáročná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V-VII - květ</text:p>
      <text:p text:style-name="Definition_20_Term_20_Tight">Použití</text:p>
      <text:p text:style-name="Definition_20_Definition_20_Tight">vysazujeme ji soliterně nebo ve skupinách, nebo do volně rostoucích živých plotů, hlavně v menších zahradách, ale i v sadových úpravách</text:p>
      <text:h text:style-name="Heading_20_4" text:outline-level="4">Množení</text:h>
      <text:p text:style-name="Definition_20_Term_20_Tight">Množení</text:p>
      <text:p text:style-name="Definition_20_Definition_20_Tight">Řízkování, Bylinné řízky, Dělení trsů a Množení oddělky</text:p>
      <text:p text:style-name="Definition_20_Term_20_Tight">Množení - poznámka</text:p>
      <text:p text:style-name="Definition_20_Definition_20_Tight">množit lze nejsnadněji zelenými řízky či kořenovými výmladky</text:p>
      <text:p text:style-name="Definition_20_Term_20_Tight">Odrůdy</text:p>
      <text:p text:style-name="Definition_20_Definition_20_Tight">Pleniflora' - plnokvětá, robustnější, vyšší než formy s jednoduchými květy, vzrůst přísně vzpřímený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