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Chlorophytum macrophyllum</text:h>
      <text:p text:style-name="Definition_20_Term_20_Tight">Název taxonu</text:p>
      <text:p text:style-name="Definition_20_Definition_20_Tight">Chlorophytum macrophyllum</text:p>
      <text:p text:style-name="Definition_20_Term_20_Tight">Vědecký název taxonu</text:p>
      <text:p text:style-name="Definition_20_Definition_20_Tight">Chlorophytum macrophyllum</text:p>
      <text:p text:style-name="Definition_20_Term_20_Tight">Jména autorů, kteří taxon popsali</text:p>
      <text:p text:style-name="Definition_20_Definition_20_Tight">
        <text:a xlink:type="simple" xlink:href="/taxon-authors/249" office:name="">
          <text:span text:style-name="Definition">(A. Rich.) Asch. (1867)</text:span>
        </text:a>
      </text:p>
      <text:p text:style-name="Definition_20_Term_20_Tight">Český název</text:p>
      <text:p text:style-name="Definition_20_Definition_20_Tight">zelenec velkolistý</text:p>
      <text:p text:style-name="Definition_20_Term_20_Tight">Synonyma (zahradnicky používaný název)</text:p>
      <text:p text:style-name="Definition_20_Definition_20_Tight">Anthericum macrophyllum A. Rich.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43" office:name="">
          <text:span text:style-name="Definition">Chlorophytum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Indo-súdánská oblast</text:p>
      <text:p text:style-name="Definition_20_Term_20_Tight">Biogeografické regiony - poznámka</text:p>
      <text:p text:style-name="Definition_20_Definition_20_Tight">Ethiopie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trsnatá vytrvalá bylina 60-80 cm výšky</text:p>
      <text:p text:style-name="Definition_20_Term_20_Tight">Kořen</text:p>
      <text:p text:style-name="Definition_20_Definition_20_Tight">krátké oddenky s listovými růžicemi</text:p>
      <text:p text:style-name="Definition_20_Term_20_Tight">Listy</text:p>
      <text:p text:style-name="Definition_20_Definition_20_Tight">kopinaté, celokrajné, 25-80 x 5-8 cm, zužující se směrem k bázi i ke špičce; 30-40 nápadných podélných žilek; světle zelené a lesklé; 4-10 listů v jedné růžici</text:p>
      <text:p text:style-name="Definition_20_Term_20_Tight">Květenství</text:p>
      <text:p text:style-name="Definition_20_Definition_20_Tight">jednoduché nebo u báze řídce větvené hrozny; až 55 cm dlouhé</text:p>
      <text:p text:style-name="Definition_20_Term_20_Tight">Květy</text:p>
      <text:p text:style-name="Definition_20_Definition_20_Tight">hvězdičkovité, bílé</text:p>
      <text:p text:style-name="Definition_20_Term_20_Tight">Plody</text:p>
      <text:p text:style-name="Definition_20_Definition_20_Tight">tobolka</text:p>
      <text:p text:style-name="Definition_20_Term_20_Tight">Možnost záměny taxonu (+ rozlišující rozhodný znak)</text:p>
      <text:p text:style-name="Definition_20_Definition_20_Tight">Chlorophytum orchidastrum Lindl. - nižší vzrůst, květy zeleně tečkované, nevytváří odnože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až polostinné stanoviště, ne plné slunce</text:p>
      <text:p text:style-name="Definition_20_Term_20_Tight">Faktor tepla</text:p>
      <text:p text:style-name="Definition_20_Definition_20_Tight">teplý až poloteplý skleník, zimní teploty 16-22 ºC, snáší poklesy k 10 ºC</text:p>
      <text:p text:style-name="Definition_20_Term_20_Tight">Faktor vody</text:p>
      <text:p text:style-name="Definition_20_Definition_20_Tight">vydatná zálivka, při chladnějším přezimování omezená; vyšší vzdušná vlhkost</text:p>
      <text:p text:style-name="Definition_20_Term_20_Tight">Faktor půdy</text:p>
      <text:p text:style-name="Definition_20_Definition_20_Tight">humózní s podílem zahradní zeminy; pH 5,8 - 6,5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doplněk světlých podrostů tropických interiérů; krátkodobá hrnkovka okrasná listem v suchých interiérech</text:p>
      <text:p text:style-name="Definition_20_Term_20_Tight">Choroby a škůdci</text:p>
      <text:p text:style-name="Definition_20_Definition_20_Tight">listové mšice, vlnatka, svilušky; hnědé okraje listů při přemokření nebo přeschnutí substrátu; hniloba kořenů při nadměrném vlhku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Dělení trsů a Množení oddělky</text:p>
      <text:p text:style-name="Definition_20_Term_20_Tight">Množení - poznámka</text:p>
      <text:p text:style-name="Definition_20_Definition_20_Tight">výsevy při teplotách 18-20 ºC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8404454?tab=chromosomecounts" office:name="">
              <text:span text:style-name="Definition">http://www.tropicos.org/Name/18404454?tab=chromosomecounts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dfNTdfMThfTWFydGluZWtfQ2hsb3JvcGh5dHVtX21hY3JvcGh5bGx1bV9oYWJpdHVzLkpQRyJdXQ?sha=eccbd71c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