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Verbena bonariensis</text:h>
      <text:p text:style-name="Definition_20_Term_20_Tight">Název taxonu</text:p>
      <text:p text:style-name="Definition_20_Definition_20_Tight">Verbena bonariensis</text:p>
      <text:p text:style-name="Definition_20_Term_20_Tight">Vědecký název taxonu</text:p>
      <text:p text:style-name="Definition_20_Definition_20_Tight">Verbena bonariensis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sporýš argentinský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38" office:name="">
          <text:span text:style-name="Definition">Verbena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</text:p>
      <text:p text:style-name="Definition_20_Term_20_Tight">Biogeografické regiony - poznámka</text:p>
      <text:p text:style-name="Definition_20_Definition_20_Tight">Jižní Amerika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Pěstitelská skupina - poznámka</text:p>
      <text:p text:style-name="Definition_20_Definition_20_Tight">uváděný i jako trvalka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bylina s typickým strnulým vzrůstem dosahující výšky cca 10 - 150 cm</text:p>
      <text:p text:style-name="Definition_20_Term_20_Tight">Kořen</text:p>
      <text:p text:style-name="Definition_20_Definition_20_Tight">svazčitý</text:p>
      <text:p text:style-name="Definition_20_Term_20_Tight">Výhony</text:p>
      <text:p text:style-name="Definition_20_Definition_20_Tight">vzpřímené, drsně pýřité, 4 - hranné, vidličnatě vetvené a velmi sporo olistěné; většina listů ve spodní části lodyh</text:p>
      <text:p text:style-name="Definition_20_Term_20_Tight">Listy</text:p>
      <text:p text:style-name="Definition_20_Definition_20_Tight">protáhé (10-15 cm x 1 cm) vstřícné, přidsedlé, ouškaté; okraj čepele hrubě zubatý, drsně pýřité</text:p>
      <text:p text:style-name="Definition_20_Term_20_Tight">Květenství</text:p>
      <text:p text:style-name="Definition_20_Definition_20_Tight">hustý, kulovitý, vidlan</text:p>
      <text:p text:style-name="Definition_20_Term_20_Tight">Květy</text:p>
      <text:p text:style-name="Definition_20_Definition_20_Tight">růžové, modrofialové, trubkovité, 5 -četné</text:p>
      <text:p text:style-name="Definition_20_Term_20_Tight">Plody</text:p>
      <text:p text:style-name="Definition_20_Definition_20_Tight">poltivé tvrdky</text:p>
      <text:p text:style-name="Definition_20_Term_20_Tight">Vytrvalost</text:p>
      <text:p text:style-name="Definition_20_Definition_20_Tight">pěstovaná jako letnička nebo krátkověká trvalka</text:p>
      <text:p text:style-name="Definition_20_Term_20_Tight">Dlouhověkost</text:p>
      <text:p text:style-name="Definition_20_Definition_20_Tight">krátkověká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velmi dlouhá doba květu - celou vegetační sezónu</text:p>
      <text:h text:style-name="Heading_20_4" text:outline-level="4">Nároky na stanoviště</text:h>
      <text:p text:style-name="Definition_20_Term_20_Tight">Faktor světla</text:p>
      <text:p text:style-name="Definition_20_Definition_20_Tight">plné slunce, prospívá i v mírném přistínění. Není tak pevná a bohatě rozvetvená jako na slunci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mrazuvzdorná do cca - 15 stupnů Celsia. Na zimu je vhodné nakrýt; v mírných zimách roste jako trvalka. V praxi pěstovaná spíše jako letnička.</text:p>
      <text:p text:style-name="Definition_20_Term_20_Tight">Faktor vody</text:p>
      <text:p text:style-name="Definition_20_Definition_20_Tight">na vodu nenáročná; velmi tolerantní k suchu</text:p>
      <text:p text:style-name="Definition_20_Term_20_Tight">Faktor půdy - poznámka</text:p>
      <text:p text:style-name="Definition_20_Definition_20_Tight">na půdu nenáročná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celou vegetační sezónu; atraktivní i v zimě svou strukturou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KS - Kamenitá stanoviště (stanoviště s přítomností kamenů) a Z - Záhon</text:p>
      <text:p text:style-name="Definition_20_Term_20_Tight">Použití - pro trvalky - poznámka</text:p>
      <text:p text:style-name="Definition_20_Definition_20_Tight">cenná nejenom pro dlouhou dobu květu a nenáročnost pěstování ale také pro velmi elegantní vzdušnou strukturu; svým charakterem růstu vhodná do kombinace s trvalkami; vyžaduje v okolí spíše nižší rostliny, aby vynikla její struktura</text:p>
      <text:p text:style-name="Definition_20_Term_20_Tight">Růstové i jiné druhově specifické vlastnosti</text:p>
      <text:p text:style-name="Definition_20_Definition_20_Tight">velká schopnost přesevu, čímž se na stanovišti udržuje více let i v případě vymrznutí.</text:p>
      <text:p text:style-name="Definition_20_Term_20_Tight">Doporučený spon pro výsadbu</text:p>
      <text:p text:style-name="Definition_20_Definition_20_Tight">25 x 30 cm</text:p>
      <text:h text:style-name="Heading_20_4" text:outline-level="4">Množení</text:h>
      <text:p text:style-name="Definition_20_Term_20_Tight">Množení</text:p>
      <text:p text:style-name="Definition_20_Definition_20_Tight">Generativní, Předpěstování sadby a Bylinné řízky</text:p>
      <text:h text:style-name="Heading_20_4" text:outline-level="4">Celky sbírek</text:h>
      <text:p text:style-name="Definition_20_Term_20_Tight">Celky sbírek - poznámka</text:p>
      <text:p text:style-name="Definition_20_Definition_20_Tight">na mnoha místech v areálu ZF</text:p>
      <text:h text:style-name="Heading_20_4" text:outline-level="4">Grafické přílohy</text:h>
      <text:p text:style-name="First_20_paragraph">
        <text:a xlink:type="simple" xlink:href="http://ww.taxonweb.cz/media/W1siZiIsIjIwMTYvMDkvMTIvMjFfMjlfNDBfNjZfMTguOC4yMDExXzY4OS5qcGciXV0?sha=abda922c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